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3204DA2C" w14:textId="70D30011" w:rsidR="009F097D"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E03D14" w:rsidRPr="00E03D14">
        <w:rPr>
          <w:rFonts w:eastAsia="Times New Roman" w:cs="Times New Roman"/>
          <w:b/>
          <w:caps/>
          <w:szCs w:val="24"/>
          <w:lang w:eastAsia="lt-LT"/>
        </w:rPr>
        <w:t>Reagent</w:t>
      </w:r>
      <w:r w:rsidR="00E03D14">
        <w:rPr>
          <w:rFonts w:eastAsia="Times New Roman" w:cs="Times New Roman"/>
          <w:b/>
          <w:caps/>
          <w:szCs w:val="24"/>
          <w:lang w:eastAsia="lt-LT"/>
        </w:rPr>
        <w:t>Ų</w:t>
      </w:r>
      <w:r w:rsidR="00E03D14" w:rsidRPr="00E03D14">
        <w:rPr>
          <w:rFonts w:eastAsia="Times New Roman" w:cs="Times New Roman"/>
          <w:b/>
          <w:caps/>
          <w:szCs w:val="24"/>
          <w:lang w:eastAsia="lt-LT"/>
        </w:rPr>
        <w:t xml:space="preserve"> mėginiams dekontaminuoti, mikobakterijoms kultivuoti, identifikuoti</w:t>
      </w:r>
      <w:r w:rsidR="00CA17A8" w:rsidRPr="00CA17A8">
        <w:rPr>
          <w:rFonts w:eastAsia="Times New Roman" w:cs="Times New Roman"/>
          <w:b/>
          <w:caps/>
          <w:szCs w:val="24"/>
          <w:lang w:eastAsia="lt-LT"/>
        </w:rPr>
        <w:t xml:space="preserve"> </w:t>
      </w:r>
      <w:r w:rsidR="00C44A3A">
        <w:rPr>
          <w:rFonts w:eastAsia="Times New Roman" w:cs="Times New Roman"/>
          <w:b/>
          <w:caps/>
          <w:szCs w:val="24"/>
          <w:lang w:eastAsia="lt-LT"/>
        </w:rPr>
        <w:t>(</w:t>
      </w:r>
      <w:r w:rsidR="008901DD">
        <w:rPr>
          <w:rFonts w:eastAsia="Times New Roman" w:cs="Times New Roman"/>
          <w:b/>
          <w:caps/>
          <w:szCs w:val="24"/>
          <w:lang w:eastAsia="lt-LT"/>
        </w:rPr>
        <w:t>1</w:t>
      </w:r>
      <w:r w:rsidR="00E03D14">
        <w:rPr>
          <w:rFonts w:eastAsia="Times New Roman" w:cs="Times New Roman"/>
          <w:b/>
          <w:caps/>
          <w:szCs w:val="24"/>
          <w:lang w:eastAsia="lt-LT"/>
        </w:rPr>
        <w:t>2621</w:t>
      </w:r>
      <w:r w:rsidR="00C44A3A">
        <w:rPr>
          <w:rFonts w:eastAsia="Times New Roman" w:cs="Times New Roman"/>
          <w:b/>
          <w:caps/>
          <w:szCs w:val="24"/>
          <w:lang w:eastAsia="lt-LT"/>
        </w:rPr>
        <w:t>)</w:t>
      </w:r>
    </w:p>
    <w:p w14:paraId="497B795E" w14:textId="43CD3206"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5EC38C9C"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00483297">
        <w:rPr>
          <w:rFonts w:eastAsia="Times New Roman" w:cs="Times New Roman"/>
          <w:szCs w:val="20"/>
          <w:lang w:eastAsia="lt-LT"/>
        </w:rPr>
        <w:t xml:space="preserve">supaprastinto </w:t>
      </w:r>
      <w:r w:rsidRPr="005C5445">
        <w:rPr>
          <w:rFonts w:eastAsia="Times New Roman" w:cs="Times New Roman"/>
          <w:szCs w:val="20"/>
          <w:lang w:eastAsia="lt-LT"/>
        </w:rPr>
        <w:t>atviro konkurso skelbime, paskelbtame Viešųjų pirkimų įstatymo nustatyta tvarka,</w:t>
      </w:r>
    </w:p>
    <w:p w14:paraId="2DF42169" w14:textId="5DED82EC"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2) </w:t>
      </w:r>
      <w:r w:rsidR="00483297">
        <w:rPr>
          <w:rFonts w:eastAsia="Times New Roman" w:cs="Times New Roman"/>
          <w:szCs w:val="20"/>
          <w:lang w:eastAsia="lt-LT"/>
        </w:rPr>
        <w:t xml:space="preserve">supaprastinto </w:t>
      </w:r>
      <w:r w:rsidRPr="005C5445">
        <w:rPr>
          <w:rFonts w:eastAsia="Times New Roman" w:cs="Times New Roman"/>
          <w:szCs w:val="20"/>
          <w:lang w:eastAsia="lt-LT"/>
        </w:rPr>
        <w:t>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A23D6" w14:textId="77777777" w:rsidR="00607B3A" w:rsidRDefault="00607B3A" w:rsidP="00E9244D">
      <w:r>
        <w:separator/>
      </w:r>
    </w:p>
  </w:endnote>
  <w:endnote w:type="continuationSeparator" w:id="0">
    <w:p w14:paraId="6E9A497B" w14:textId="77777777" w:rsidR="00607B3A" w:rsidRDefault="00607B3A"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94A24" w14:textId="77777777" w:rsidR="00607B3A" w:rsidRDefault="00607B3A" w:rsidP="00E9244D">
      <w:r>
        <w:separator/>
      </w:r>
    </w:p>
  </w:footnote>
  <w:footnote w:type="continuationSeparator" w:id="0">
    <w:p w14:paraId="48D5DED8" w14:textId="77777777" w:rsidR="00607B3A" w:rsidRDefault="00607B3A"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64722"/>
    <w:rsid w:val="00070E43"/>
    <w:rsid w:val="00075C49"/>
    <w:rsid w:val="00085FFB"/>
    <w:rsid w:val="00095DFF"/>
    <w:rsid w:val="000A65D0"/>
    <w:rsid w:val="000C58F1"/>
    <w:rsid w:val="000E072B"/>
    <w:rsid w:val="000E5EE1"/>
    <w:rsid w:val="000F452E"/>
    <w:rsid w:val="00123022"/>
    <w:rsid w:val="00132FE1"/>
    <w:rsid w:val="00152B8E"/>
    <w:rsid w:val="00161C52"/>
    <w:rsid w:val="0019234E"/>
    <w:rsid w:val="002866ED"/>
    <w:rsid w:val="002B50BB"/>
    <w:rsid w:val="002F708E"/>
    <w:rsid w:val="00334BE7"/>
    <w:rsid w:val="00336DA1"/>
    <w:rsid w:val="003B333D"/>
    <w:rsid w:val="003C1993"/>
    <w:rsid w:val="003C3964"/>
    <w:rsid w:val="003E3F94"/>
    <w:rsid w:val="00400D18"/>
    <w:rsid w:val="00406FB9"/>
    <w:rsid w:val="004155D5"/>
    <w:rsid w:val="00417592"/>
    <w:rsid w:val="00462D22"/>
    <w:rsid w:val="0046623C"/>
    <w:rsid w:val="0048227B"/>
    <w:rsid w:val="00483297"/>
    <w:rsid w:val="00491D7B"/>
    <w:rsid w:val="004C4011"/>
    <w:rsid w:val="004C4C86"/>
    <w:rsid w:val="004D183C"/>
    <w:rsid w:val="004D73A2"/>
    <w:rsid w:val="00541849"/>
    <w:rsid w:val="00571903"/>
    <w:rsid w:val="00587AC6"/>
    <w:rsid w:val="005C5445"/>
    <w:rsid w:val="00605E46"/>
    <w:rsid w:val="00607B3A"/>
    <w:rsid w:val="006160A3"/>
    <w:rsid w:val="006349BC"/>
    <w:rsid w:val="00662CA5"/>
    <w:rsid w:val="00677430"/>
    <w:rsid w:val="00695ABF"/>
    <w:rsid w:val="006B0C4B"/>
    <w:rsid w:val="006E7BC9"/>
    <w:rsid w:val="006F478D"/>
    <w:rsid w:val="00710510"/>
    <w:rsid w:val="00752376"/>
    <w:rsid w:val="00753407"/>
    <w:rsid w:val="00757C76"/>
    <w:rsid w:val="00793311"/>
    <w:rsid w:val="008159DB"/>
    <w:rsid w:val="00820AE5"/>
    <w:rsid w:val="00826375"/>
    <w:rsid w:val="008901DD"/>
    <w:rsid w:val="008A3017"/>
    <w:rsid w:val="008E5621"/>
    <w:rsid w:val="009220C8"/>
    <w:rsid w:val="00926579"/>
    <w:rsid w:val="00951BEC"/>
    <w:rsid w:val="009F097D"/>
    <w:rsid w:val="00A04F52"/>
    <w:rsid w:val="00A12902"/>
    <w:rsid w:val="00A419E7"/>
    <w:rsid w:val="00A64D6A"/>
    <w:rsid w:val="00A67B22"/>
    <w:rsid w:val="00A7241E"/>
    <w:rsid w:val="00A80F1F"/>
    <w:rsid w:val="00A96C7D"/>
    <w:rsid w:val="00AC05CF"/>
    <w:rsid w:val="00B25877"/>
    <w:rsid w:val="00BB2488"/>
    <w:rsid w:val="00BB6125"/>
    <w:rsid w:val="00BC3B03"/>
    <w:rsid w:val="00BE7E8C"/>
    <w:rsid w:val="00C03773"/>
    <w:rsid w:val="00C21AC4"/>
    <w:rsid w:val="00C3029C"/>
    <w:rsid w:val="00C44A3A"/>
    <w:rsid w:val="00C944C2"/>
    <w:rsid w:val="00CA17A8"/>
    <w:rsid w:val="00CB6439"/>
    <w:rsid w:val="00CD429D"/>
    <w:rsid w:val="00CD5609"/>
    <w:rsid w:val="00D20B9C"/>
    <w:rsid w:val="00D66347"/>
    <w:rsid w:val="00D768A9"/>
    <w:rsid w:val="00DC04F6"/>
    <w:rsid w:val="00DC79FA"/>
    <w:rsid w:val="00E03D14"/>
    <w:rsid w:val="00E20116"/>
    <w:rsid w:val="00E53859"/>
    <w:rsid w:val="00E67F7D"/>
    <w:rsid w:val="00E810E7"/>
    <w:rsid w:val="00E9244D"/>
    <w:rsid w:val="00F141AC"/>
    <w:rsid w:val="00F208B1"/>
    <w:rsid w:val="00F571D5"/>
    <w:rsid w:val="00F70C37"/>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2</Pages>
  <Words>2747</Words>
  <Characters>1566</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43</cp:revision>
  <dcterms:created xsi:type="dcterms:W3CDTF">2017-09-26T09:37:00Z</dcterms:created>
  <dcterms:modified xsi:type="dcterms:W3CDTF">2026-05-12T09:57:00Z</dcterms:modified>
</cp:coreProperties>
</file>